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63AD" w14:textId="77777777" w:rsidR="004F3856" w:rsidRDefault="004F3856" w:rsidP="004F3856">
      <w:pPr>
        <w:pStyle w:val="xmsonormal"/>
        <w:shd w:val="clear" w:color="auto" w:fill="FFFFFF"/>
        <w:spacing w:before="0" w:beforeAutospacing="0" w:after="0" w:afterAutospacing="0"/>
        <w:rPr>
          <w:rFonts w:ascii="Open Sans" w:hAnsi="Open Sans" w:cs="Open Sans"/>
          <w:b/>
          <w:bCs/>
          <w:color w:val="222222"/>
          <w:sz w:val="21"/>
          <w:szCs w:val="21"/>
          <w:bdr w:val="none" w:sz="0" w:space="0" w:color="auto" w:frame="1"/>
        </w:rPr>
      </w:pPr>
    </w:p>
    <w:p w14:paraId="06962CE1" w14:textId="0605A93E" w:rsidR="004F3856" w:rsidRDefault="004F3856" w:rsidP="004F3856">
      <w:pPr>
        <w:pStyle w:val="xmsonormal"/>
        <w:shd w:val="clear" w:color="auto" w:fill="FFFFFF"/>
        <w:spacing w:before="0" w:beforeAutospacing="0" w:after="0" w:afterAutospacing="0"/>
        <w:rPr>
          <w:rFonts w:ascii="Calibri" w:hAnsi="Calibri" w:cs="Calibri"/>
          <w:color w:val="000000"/>
          <w:sz w:val="22"/>
          <w:szCs w:val="22"/>
        </w:rPr>
      </w:pPr>
      <w:r>
        <w:rPr>
          <w:rFonts w:ascii="Open Sans" w:hAnsi="Open Sans" w:cs="Open Sans"/>
          <w:b/>
          <w:bCs/>
          <w:color w:val="222222"/>
          <w:sz w:val="21"/>
          <w:szCs w:val="21"/>
          <w:bdr w:val="none" w:sz="0" w:space="0" w:color="auto" w:frame="1"/>
        </w:rPr>
        <w:t>Job Type</w:t>
      </w:r>
    </w:p>
    <w:p w14:paraId="4A445561" w14:textId="77777777" w:rsidR="004F3856" w:rsidRDefault="004F3856" w:rsidP="004F3856">
      <w:pPr>
        <w:pStyle w:val="xmsonormal"/>
        <w:shd w:val="clear" w:color="auto" w:fill="FFFFFF"/>
        <w:spacing w:before="0" w:beforeAutospacing="0" w:after="0" w:afterAutospacing="0"/>
        <w:rPr>
          <w:rFonts w:ascii="Open Sans" w:hAnsi="Open Sans" w:cs="Open Sans"/>
          <w:color w:val="222222"/>
          <w:sz w:val="21"/>
          <w:szCs w:val="21"/>
          <w:bdr w:val="none" w:sz="0" w:space="0" w:color="auto" w:frame="1"/>
        </w:rPr>
      </w:pPr>
      <w:r>
        <w:rPr>
          <w:rFonts w:ascii="Open Sans" w:hAnsi="Open Sans" w:cs="Open Sans"/>
          <w:color w:val="222222"/>
          <w:sz w:val="21"/>
          <w:szCs w:val="21"/>
          <w:bdr w:val="none" w:sz="0" w:space="0" w:color="auto" w:frame="1"/>
        </w:rPr>
        <w:t>Full-time</w:t>
      </w:r>
    </w:p>
    <w:p w14:paraId="6FCB4517" w14:textId="77777777" w:rsidR="004F3856" w:rsidRDefault="004F3856" w:rsidP="004F3856">
      <w:pPr>
        <w:pStyle w:val="xmsonormal"/>
        <w:shd w:val="clear" w:color="auto" w:fill="FFFFFF"/>
        <w:spacing w:before="0" w:beforeAutospacing="0" w:after="0" w:afterAutospacing="0"/>
        <w:rPr>
          <w:rFonts w:ascii="Calibri" w:hAnsi="Calibri" w:cs="Calibri"/>
          <w:color w:val="000000"/>
          <w:sz w:val="22"/>
          <w:szCs w:val="22"/>
        </w:rPr>
      </w:pPr>
    </w:p>
    <w:p w14:paraId="3A8C596F" w14:textId="77777777" w:rsidR="004F3856" w:rsidRDefault="004F3856" w:rsidP="004F3856">
      <w:pPr>
        <w:pStyle w:val="xmsonormal"/>
        <w:shd w:val="clear" w:color="auto" w:fill="FFFFFF"/>
        <w:spacing w:before="0" w:beforeAutospacing="0" w:after="0" w:afterAutospacing="0"/>
        <w:rPr>
          <w:rFonts w:ascii="Calibri" w:hAnsi="Calibri" w:cs="Calibri"/>
          <w:color w:val="000000"/>
          <w:sz w:val="22"/>
          <w:szCs w:val="22"/>
        </w:rPr>
      </w:pPr>
      <w:r>
        <w:rPr>
          <w:rFonts w:ascii="Open Sans" w:hAnsi="Open Sans" w:cs="Open Sans"/>
          <w:b/>
          <w:bCs/>
          <w:color w:val="222222"/>
          <w:sz w:val="21"/>
          <w:szCs w:val="21"/>
          <w:bdr w:val="none" w:sz="0" w:space="0" w:color="auto" w:frame="1"/>
        </w:rPr>
        <w:t>Description</w:t>
      </w:r>
    </w:p>
    <w:p w14:paraId="2FCF0D88" w14:textId="77777777" w:rsidR="004F3856" w:rsidRDefault="004F3856" w:rsidP="004F3856">
      <w:pPr>
        <w:pStyle w:val="xmsonormal"/>
        <w:shd w:val="clear" w:color="auto" w:fill="FFFFFF"/>
        <w:spacing w:before="0" w:beforeAutospacing="0" w:after="0" w:afterAutospacing="0"/>
        <w:rPr>
          <w:rFonts w:ascii="Open Sans" w:hAnsi="Open Sans" w:cs="Open Sans"/>
          <w:b/>
          <w:bCs/>
          <w:color w:val="222222"/>
          <w:sz w:val="21"/>
          <w:szCs w:val="21"/>
          <w:bdr w:val="none" w:sz="0" w:space="0" w:color="auto" w:frame="1"/>
        </w:rPr>
      </w:pPr>
      <w:r>
        <w:rPr>
          <w:rFonts w:ascii="Open Sans" w:hAnsi="Open Sans" w:cs="Open Sans"/>
          <w:b/>
          <w:bCs/>
          <w:color w:val="222222"/>
          <w:sz w:val="21"/>
          <w:szCs w:val="21"/>
          <w:bdr w:val="none" w:sz="0" w:space="0" w:color="auto" w:frame="1"/>
        </w:rPr>
        <w:t>Do you take pride in your work, value a team environment, and strive to be better than yesterday?</w:t>
      </w:r>
      <w:r>
        <w:rPr>
          <w:rFonts w:ascii="Open Sans" w:hAnsi="Open Sans" w:cs="Open Sans"/>
          <w:color w:val="222222"/>
          <w:sz w:val="21"/>
          <w:szCs w:val="21"/>
          <w:bdr w:val="none" w:sz="0" w:space="0" w:color="auto" w:frame="1"/>
        </w:rPr>
        <w:br/>
      </w:r>
      <w:r>
        <w:rPr>
          <w:rFonts w:ascii="Open Sans" w:hAnsi="Open Sans" w:cs="Open Sans"/>
          <w:b/>
          <w:bCs/>
          <w:color w:val="222222"/>
          <w:sz w:val="21"/>
          <w:szCs w:val="21"/>
          <w:bdr w:val="none" w:sz="0" w:space="0" w:color="auto" w:frame="1"/>
        </w:rPr>
        <w:t>YES…then Oliver Mechanical Inc. is the company for you.</w:t>
      </w:r>
    </w:p>
    <w:p w14:paraId="354FC015" w14:textId="642663C9" w:rsidR="004F3856" w:rsidRDefault="004F3856" w:rsidP="004F3856">
      <w:pPr>
        <w:pStyle w:val="xmsonormal"/>
        <w:shd w:val="clear" w:color="auto" w:fill="FFFFFF"/>
        <w:spacing w:before="0" w:beforeAutospacing="0" w:after="0" w:afterAutospacing="0"/>
        <w:rPr>
          <w:rFonts w:ascii="Calibri" w:hAnsi="Calibri" w:cs="Calibri"/>
          <w:color w:val="000000"/>
          <w:sz w:val="22"/>
          <w:szCs w:val="22"/>
        </w:rPr>
      </w:pPr>
      <w:r>
        <w:rPr>
          <w:rFonts w:ascii="Open Sans" w:hAnsi="Open Sans" w:cs="Open Sans"/>
          <w:color w:val="222222"/>
          <w:sz w:val="21"/>
          <w:szCs w:val="21"/>
          <w:bdr w:val="none" w:sz="0" w:space="0" w:color="auto" w:frame="1"/>
        </w:rPr>
        <w:br/>
        <w:t>At OMI, we pride ourselves on safety, quality, efficiency, and exceeding our client's expectations.</w:t>
      </w:r>
      <w:r>
        <w:rPr>
          <w:rFonts w:ascii="Open Sans" w:hAnsi="Open Sans" w:cs="Open Sans"/>
          <w:color w:val="222222"/>
          <w:sz w:val="21"/>
          <w:szCs w:val="21"/>
          <w:bdr w:val="none" w:sz="0" w:space="0" w:color="auto" w:frame="1"/>
        </w:rPr>
        <w:br/>
        <w:t>As Our values say:</w:t>
      </w:r>
    </w:p>
    <w:p w14:paraId="4F88A76A" w14:textId="77777777" w:rsidR="004F3856" w:rsidRDefault="004F3856" w:rsidP="004F3856">
      <w:pPr>
        <w:pStyle w:val="xmsonormal"/>
        <w:numPr>
          <w:ilvl w:val="0"/>
          <w:numId w:val="1"/>
        </w:numPr>
        <w:shd w:val="clear" w:color="auto" w:fill="FFFFFF"/>
        <w:spacing w:before="0" w:beforeAutospacing="0" w:after="0" w:afterAutospacing="0"/>
        <w:rPr>
          <w:rFonts w:ascii="Calibri" w:hAnsi="Calibri" w:cs="Calibri"/>
          <w:color w:val="222222"/>
          <w:sz w:val="22"/>
          <w:szCs w:val="22"/>
        </w:rPr>
      </w:pPr>
      <w:r>
        <w:rPr>
          <w:rFonts w:ascii="Open Sans" w:hAnsi="Open Sans" w:cs="Open Sans"/>
          <w:b/>
          <w:bCs/>
          <w:color w:val="222222"/>
          <w:sz w:val="21"/>
          <w:szCs w:val="21"/>
          <w:bdr w:val="none" w:sz="0" w:space="0" w:color="auto" w:frame="1"/>
        </w:rPr>
        <w:t>Us before Me</w:t>
      </w:r>
    </w:p>
    <w:p w14:paraId="488B79C7" w14:textId="77777777" w:rsidR="004F3856" w:rsidRDefault="004F3856" w:rsidP="004F3856">
      <w:pPr>
        <w:pStyle w:val="xmsonormal"/>
        <w:numPr>
          <w:ilvl w:val="0"/>
          <w:numId w:val="1"/>
        </w:numPr>
        <w:shd w:val="clear" w:color="auto" w:fill="FFFFFF"/>
        <w:spacing w:before="0" w:beforeAutospacing="0" w:after="0" w:afterAutospacing="0"/>
        <w:rPr>
          <w:rFonts w:ascii="Calibri" w:hAnsi="Calibri" w:cs="Calibri"/>
          <w:color w:val="222222"/>
          <w:sz w:val="22"/>
          <w:szCs w:val="22"/>
        </w:rPr>
      </w:pPr>
      <w:r>
        <w:rPr>
          <w:rFonts w:ascii="Open Sans" w:hAnsi="Open Sans" w:cs="Open Sans"/>
          <w:b/>
          <w:bCs/>
          <w:color w:val="222222"/>
          <w:sz w:val="21"/>
          <w:szCs w:val="21"/>
          <w:bdr w:val="none" w:sz="0" w:space="0" w:color="auto" w:frame="1"/>
        </w:rPr>
        <w:t xml:space="preserve">Go the extra </w:t>
      </w:r>
      <w:proofErr w:type="gramStart"/>
      <w:r>
        <w:rPr>
          <w:rFonts w:ascii="Open Sans" w:hAnsi="Open Sans" w:cs="Open Sans"/>
          <w:b/>
          <w:bCs/>
          <w:color w:val="222222"/>
          <w:sz w:val="21"/>
          <w:szCs w:val="21"/>
          <w:bdr w:val="none" w:sz="0" w:space="0" w:color="auto" w:frame="1"/>
        </w:rPr>
        <w:t>mile</w:t>
      </w:r>
      <w:proofErr w:type="gramEnd"/>
    </w:p>
    <w:p w14:paraId="29CBB331" w14:textId="77777777" w:rsidR="004F3856" w:rsidRDefault="004F3856" w:rsidP="004F3856">
      <w:pPr>
        <w:pStyle w:val="xmsonormal"/>
        <w:numPr>
          <w:ilvl w:val="0"/>
          <w:numId w:val="1"/>
        </w:numPr>
        <w:shd w:val="clear" w:color="auto" w:fill="FFFFFF"/>
        <w:spacing w:before="0" w:beforeAutospacing="0" w:after="0" w:afterAutospacing="0"/>
        <w:rPr>
          <w:rFonts w:ascii="Calibri" w:hAnsi="Calibri" w:cs="Calibri"/>
          <w:color w:val="222222"/>
          <w:sz w:val="22"/>
          <w:szCs w:val="22"/>
        </w:rPr>
      </w:pPr>
      <w:r>
        <w:rPr>
          <w:rFonts w:ascii="Open Sans" w:hAnsi="Open Sans" w:cs="Open Sans"/>
          <w:b/>
          <w:bCs/>
          <w:color w:val="222222"/>
          <w:sz w:val="21"/>
          <w:szCs w:val="21"/>
          <w:bdr w:val="none" w:sz="0" w:space="0" w:color="auto" w:frame="1"/>
        </w:rPr>
        <w:t>Pride in our Trade</w:t>
      </w:r>
    </w:p>
    <w:p w14:paraId="06A627DC" w14:textId="77777777" w:rsidR="004F3856" w:rsidRDefault="004F3856" w:rsidP="004F3856">
      <w:pPr>
        <w:pStyle w:val="xmsonormal"/>
        <w:numPr>
          <w:ilvl w:val="0"/>
          <w:numId w:val="1"/>
        </w:numPr>
        <w:shd w:val="clear" w:color="auto" w:fill="FFFFFF"/>
        <w:spacing w:before="0" w:beforeAutospacing="0" w:after="0" w:afterAutospacing="0"/>
        <w:rPr>
          <w:rFonts w:ascii="Calibri" w:hAnsi="Calibri" w:cs="Calibri"/>
          <w:color w:val="222222"/>
          <w:sz w:val="22"/>
          <w:szCs w:val="22"/>
        </w:rPr>
      </w:pPr>
      <w:r>
        <w:rPr>
          <w:rFonts w:ascii="Open Sans" w:hAnsi="Open Sans" w:cs="Open Sans"/>
          <w:b/>
          <w:bCs/>
          <w:color w:val="222222"/>
          <w:sz w:val="21"/>
          <w:szCs w:val="21"/>
          <w:bdr w:val="none" w:sz="0" w:space="0" w:color="auto" w:frame="1"/>
        </w:rPr>
        <w:t>Be better than yesterday.</w:t>
      </w:r>
    </w:p>
    <w:p w14:paraId="2F53DA38" w14:textId="77777777" w:rsidR="004F3856" w:rsidRDefault="004F3856" w:rsidP="004F3856">
      <w:pPr>
        <w:pStyle w:val="xmsonormal"/>
        <w:shd w:val="clear" w:color="auto" w:fill="FFFFFF"/>
        <w:spacing w:before="0" w:beforeAutospacing="0" w:after="0" w:afterAutospacing="0"/>
        <w:rPr>
          <w:rFonts w:ascii="Calibri" w:hAnsi="Calibri" w:cs="Calibri"/>
          <w:color w:val="000000"/>
          <w:sz w:val="22"/>
          <w:szCs w:val="22"/>
        </w:rPr>
      </w:pPr>
      <w:r>
        <w:rPr>
          <w:rFonts w:ascii="Open Sans" w:hAnsi="Open Sans" w:cs="Open Sans"/>
          <w:color w:val="222222"/>
          <w:sz w:val="21"/>
          <w:szCs w:val="21"/>
          <w:bdr w:val="none" w:sz="0" w:space="0" w:color="auto" w:frame="1"/>
        </w:rPr>
        <w:t>That is how we operate every day!</w:t>
      </w:r>
    </w:p>
    <w:p w14:paraId="3EE77222" w14:textId="77777777" w:rsidR="004F3856" w:rsidRDefault="004F3856" w:rsidP="004F3856">
      <w:pPr>
        <w:pStyle w:val="xmsonormal"/>
        <w:shd w:val="clear" w:color="auto" w:fill="FFFFFF"/>
        <w:spacing w:before="0" w:beforeAutospacing="0" w:after="0" w:afterAutospacing="0"/>
        <w:rPr>
          <w:rFonts w:ascii="Calibri" w:hAnsi="Calibri" w:cs="Calibri"/>
          <w:color w:val="000000"/>
          <w:sz w:val="22"/>
          <w:szCs w:val="22"/>
        </w:rPr>
      </w:pPr>
      <w:r>
        <w:rPr>
          <w:rFonts w:ascii="Open Sans" w:hAnsi="Open Sans" w:cs="Open Sans"/>
          <w:color w:val="222222"/>
          <w:sz w:val="21"/>
          <w:szCs w:val="21"/>
          <w:bdr w:val="none" w:sz="0" w:space="0" w:color="auto" w:frame="1"/>
        </w:rPr>
        <w:t> </w:t>
      </w:r>
    </w:p>
    <w:p w14:paraId="50124962" w14:textId="77777777" w:rsidR="004F3856" w:rsidRDefault="004F3856" w:rsidP="004F3856">
      <w:pPr>
        <w:pStyle w:val="xmsonormal"/>
        <w:shd w:val="clear" w:color="auto" w:fill="FFFFFF"/>
        <w:spacing w:before="0" w:beforeAutospacing="0" w:after="0" w:afterAutospacing="0"/>
        <w:rPr>
          <w:rFonts w:ascii="Calibri" w:hAnsi="Calibri" w:cs="Calibri"/>
          <w:color w:val="000000"/>
          <w:sz w:val="22"/>
          <w:szCs w:val="22"/>
        </w:rPr>
      </w:pPr>
      <w:r>
        <w:rPr>
          <w:rFonts w:ascii="Open Sans" w:hAnsi="Open Sans" w:cs="Open Sans"/>
          <w:color w:val="222222"/>
          <w:sz w:val="21"/>
          <w:szCs w:val="21"/>
          <w:bdr w:val="none" w:sz="0" w:space="0" w:color="auto" w:frame="1"/>
        </w:rPr>
        <w:t> </w:t>
      </w:r>
      <w:r>
        <w:rPr>
          <w:rFonts w:ascii="Open Sans" w:hAnsi="Open Sans" w:cs="Open Sans"/>
          <w:b/>
          <w:bCs/>
          <w:color w:val="222222"/>
          <w:sz w:val="21"/>
          <w:szCs w:val="21"/>
          <w:bdr w:val="none" w:sz="0" w:space="0" w:color="auto" w:frame="1"/>
        </w:rPr>
        <w:t>What we're looking for:</w:t>
      </w:r>
      <w:r>
        <w:rPr>
          <w:rFonts w:ascii="Open Sans" w:hAnsi="Open Sans" w:cs="Open Sans"/>
          <w:color w:val="222222"/>
          <w:sz w:val="21"/>
          <w:szCs w:val="21"/>
          <w:bdr w:val="none" w:sz="0" w:space="0" w:color="auto" w:frame="1"/>
        </w:rPr>
        <w:t> </w:t>
      </w:r>
    </w:p>
    <w:p w14:paraId="689615EE" w14:textId="77777777" w:rsidR="004F3856" w:rsidRDefault="004F3856" w:rsidP="004F3856">
      <w:pPr>
        <w:pStyle w:val="xmsonormal"/>
        <w:shd w:val="clear" w:color="auto" w:fill="FFFFFF"/>
        <w:spacing w:before="0" w:beforeAutospacing="0" w:after="0" w:afterAutospacing="0"/>
        <w:rPr>
          <w:rFonts w:ascii="Calibri" w:hAnsi="Calibri" w:cs="Calibri"/>
          <w:color w:val="000000"/>
          <w:sz w:val="22"/>
          <w:szCs w:val="22"/>
        </w:rPr>
      </w:pPr>
      <w:r>
        <w:rPr>
          <w:rFonts w:ascii="Open Sans" w:hAnsi="Open Sans" w:cs="Open Sans"/>
          <w:color w:val="222222"/>
          <w:sz w:val="21"/>
          <w:szCs w:val="21"/>
          <w:bdr w:val="none" w:sz="0" w:space="0" w:color="auto" w:frame="1"/>
        </w:rPr>
        <w:t>As a Payroll Specialist, you ensure employees are paid accurately and on time. You will handle all aspects of the payroll function, including calculating employee paychecks, withholding taxes, other deductions, payroll adjustments, audits, and maintaining accurate payroll records. </w:t>
      </w:r>
    </w:p>
    <w:p w14:paraId="60D449CA" w14:textId="77777777" w:rsidR="004F3856" w:rsidRDefault="004F3856" w:rsidP="004F3856">
      <w:pPr>
        <w:pStyle w:val="xmsonormal"/>
        <w:shd w:val="clear" w:color="auto" w:fill="FFFFFF"/>
        <w:spacing w:before="0" w:beforeAutospacing="0" w:after="0" w:afterAutospacing="0"/>
        <w:rPr>
          <w:rFonts w:ascii="Calibri" w:hAnsi="Calibri" w:cs="Calibri"/>
          <w:color w:val="000000"/>
          <w:sz w:val="22"/>
          <w:szCs w:val="22"/>
        </w:rPr>
      </w:pPr>
      <w:r>
        <w:rPr>
          <w:rFonts w:ascii="Open Sans" w:hAnsi="Open Sans" w:cs="Open Sans"/>
          <w:color w:val="222222"/>
          <w:sz w:val="21"/>
          <w:szCs w:val="21"/>
          <w:bdr w:val="none" w:sz="0" w:space="0" w:color="auto" w:frame="1"/>
        </w:rPr>
        <w:t> </w:t>
      </w:r>
    </w:p>
    <w:p w14:paraId="4B1FADAA" w14:textId="77777777" w:rsidR="004F3856" w:rsidRDefault="004F3856" w:rsidP="004F3856">
      <w:pPr>
        <w:pStyle w:val="xmsonormal"/>
        <w:shd w:val="clear" w:color="auto" w:fill="FFFFFF"/>
        <w:spacing w:before="0" w:beforeAutospacing="0" w:after="0" w:afterAutospacing="0"/>
        <w:rPr>
          <w:rFonts w:ascii="Calibri" w:hAnsi="Calibri" w:cs="Calibri"/>
          <w:color w:val="000000"/>
          <w:sz w:val="22"/>
          <w:szCs w:val="22"/>
        </w:rPr>
      </w:pPr>
      <w:r>
        <w:rPr>
          <w:rFonts w:ascii="Open Sans" w:hAnsi="Open Sans" w:cs="Open Sans"/>
          <w:b/>
          <w:bCs/>
          <w:color w:val="222222"/>
          <w:sz w:val="21"/>
          <w:szCs w:val="21"/>
          <w:bdr w:val="none" w:sz="0" w:space="0" w:color="auto" w:frame="1"/>
        </w:rPr>
        <w:t>What we offer:</w:t>
      </w:r>
    </w:p>
    <w:p w14:paraId="19562016" w14:textId="77777777" w:rsidR="004F3856" w:rsidRDefault="004F3856" w:rsidP="004F3856">
      <w:pPr>
        <w:pStyle w:val="xmsonormal"/>
        <w:numPr>
          <w:ilvl w:val="0"/>
          <w:numId w:val="2"/>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Competitive Wages</w:t>
      </w:r>
    </w:p>
    <w:p w14:paraId="1819B0DB" w14:textId="77777777" w:rsidR="004F3856" w:rsidRDefault="004F3856" w:rsidP="004F3856">
      <w:pPr>
        <w:pStyle w:val="xmsonormal"/>
        <w:numPr>
          <w:ilvl w:val="0"/>
          <w:numId w:val="2"/>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Medical, Dental, &amp; Vision Insurance on day one of employment</w:t>
      </w:r>
    </w:p>
    <w:p w14:paraId="2CA27243" w14:textId="77777777" w:rsidR="004F3856" w:rsidRDefault="004F3856" w:rsidP="004F3856">
      <w:pPr>
        <w:pStyle w:val="xmsonormal"/>
        <w:numPr>
          <w:ilvl w:val="0"/>
          <w:numId w:val="2"/>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Generous Paid Time Off</w:t>
      </w:r>
    </w:p>
    <w:p w14:paraId="6F0650B9" w14:textId="77777777" w:rsidR="004F3856" w:rsidRDefault="004F3856" w:rsidP="004F3856">
      <w:pPr>
        <w:pStyle w:val="xmsonormal"/>
        <w:numPr>
          <w:ilvl w:val="0"/>
          <w:numId w:val="2"/>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Paid Holidays</w:t>
      </w:r>
    </w:p>
    <w:p w14:paraId="6053C7FC" w14:textId="77777777" w:rsidR="004F3856" w:rsidRDefault="004F3856" w:rsidP="004F3856">
      <w:pPr>
        <w:pStyle w:val="xmsonormal"/>
        <w:numPr>
          <w:ilvl w:val="0"/>
          <w:numId w:val="2"/>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401K with company match</w:t>
      </w:r>
    </w:p>
    <w:p w14:paraId="092BF547" w14:textId="77777777" w:rsidR="004F3856" w:rsidRDefault="004F3856" w:rsidP="004F3856">
      <w:pPr>
        <w:pStyle w:val="xmsonormal"/>
        <w:numPr>
          <w:ilvl w:val="0"/>
          <w:numId w:val="2"/>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Company-paid Short-term/Long-term insurance</w:t>
      </w:r>
    </w:p>
    <w:p w14:paraId="766D5964" w14:textId="77777777" w:rsidR="004F3856" w:rsidRDefault="004F3856" w:rsidP="004F3856">
      <w:pPr>
        <w:pStyle w:val="xmsonormal"/>
        <w:numPr>
          <w:ilvl w:val="0"/>
          <w:numId w:val="2"/>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Tuition &amp; Training Reimbursement</w:t>
      </w:r>
    </w:p>
    <w:p w14:paraId="5C0B3ECC" w14:textId="77777777" w:rsidR="004F3856" w:rsidRDefault="004F3856" w:rsidP="004F3856">
      <w:pPr>
        <w:pStyle w:val="xmsonormal"/>
        <w:numPr>
          <w:ilvl w:val="0"/>
          <w:numId w:val="2"/>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Cell Phone Reimbursement</w:t>
      </w:r>
    </w:p>
    <w:p w14:paraId="3675007C" w14:textId="77777777" w:rsidR="004F3856" w:rsidRDefault="004F3856" w:rsidP="004F3856">
      <w:pPr>
        <w:pStyle w:val="xmsonormal"/>
        <w:numPr>
          <w:ilvl w:val="0"/>
          <w:numId w:val="2"/>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Career Growth Opportunities</w:t>
      </w:r>
    </w:p>
    <w:p w14:paraId="41A06FDC" w14:textId="77777777" w:rsidR="004F3856" w:rsidRDefault="004F3856" w:rsidP="004F3856">
      <w:pPr>
        <w:pStyle w:val="xmsonormal"/>
        <w:shd w:val="clear" w:color="auto" w:fill="FFFFFF"/>
        <w:spacing w:before="0" w:beforeAutospacing="0" w:after="0" w:afterAutospacing="0"/>
        <w:rPr>
          <w:rFonts w:ascii="Calibri" w:hAnsi="Calibri" w:cs="Calibri"/>
          <w:color w:val="000000"/>
          <w:sz w:val="22"/>
          <w:szCs w:val="22"/>
        </w:rPr>
      </w:pPr>
      <w:r>
        <w:rPr>
          <w:rFonts w:ascii="Open Sans" w:hAnsi="Open Sans" w:cs="Open Sans"/>
          <w:b/>
          <w:bCs/>
          <w:color w:val="222222"/>
          <w:sz w:val="21"/>
          <w:szCs w:val="21"/>
          <w:bdr w:val="none" w:sz="0" w:space="0" w:color="auto" w:frame="1"/>
        </w:rPr>
        <w:t>Essential Functions:</w:t>
      </w:r>
    </w:p>
    <w:p w14:paraId="42F02A75" w14:textId="77777777" w:rsidR="004F3856" w:rsidRDefault="004F3856" w:rsidP="004F3856">
      <w:pPr>
        <w:pStyle w:val="xmsonormal"/>
        <w:numPr>
          <w:ilvl w:val="0"/>
          <w:numId w:val="3"/>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Ability to process payroll weekly.</w:t>
      </w:r>
    </w:p>
    <w:p w14:paraId="129994B0" w14:textId="77777777" w:rsidR="004F3856" w:rsidRDefault="004F3856" w:rsidP="004F3856">
      <w:pPr>
        <w:pStyle w:val="xmsonormal"/>
        <w:numPr>
          <w:ilvl w:val="0"/>
          <w:numId w:val="3"/>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Exceptional mathematical and calculation skills.</w:t>
      </w:r>
    </w:p>
    <w:p w14:paraId="28E9D0AC" w14:textId="77777777" w:rsidR="004F3856" w:rsidRDefault="004F3856" w:rsidP="004F3856">
      <w:pPr>
        <w:pStyle w:val="xmsonormal"/>
        <w:numPr>
          <w:ilvl w:val="0"/>
          <w:numId w:val="3"/>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Adheres to established company policies and procedures. </w:t>
      </w:r>
    </w:p>
    <w:p w14:paraId="2CF71AD2" w14:textId="77777777" w:rsidR="004F3856" w:rsidRDefault="004F3856" w:rsidP="004F3856">
      <w:pPr>
        <w:pStyle w:val="xmsonormal"/>
        <w:numPr>
          <w:ilvl w:val="0"/>
          <w:numId w:val="3"/>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Notifies management of payroll discrepancies promptly.</w:t>
      </w:r>
    </w:p>
    <w:p w14:paraId="1ECCB6F1" w14:textId="77777777" w:rsidR="004F3856" w:rsidRDefault="004F3856" w:rsidP="004F3856">
      <w:pPr>
        <w:pStyle w:val="xmsonormal"/>
        <w:numPr>
          <w:ilvl w:val="0"/>
          <w:numId w:val="3"/>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Solid understanding of employee attendance procedures and leave arrangements.</w:t>
      </w:r>
    </w:p>
    <w:p w14:paraId="2E930E6C" w14:textId="77777777" w:rsidR="004F3856" w:rsidRDefault="004F3856" w:rsidP="004F3856">
      <w:pPr>
        <w:pStyle w:val="xmsonormal"/>
        <w:shd w:val="clear" w:color="auto" w:fill="FFFFFF"/>
        <w:spacing w:before="0" w:beforeAutospacing="0" w:after="0" w:afterAutospacing="0"/>
        <w:rPr>
          <w:rFonts w:ascii="Calibri" w:hAnsi="Calibri" w:cs="Calibri"/>
          <w:color w:val="000000"/>
          <w:sz w:val="22"/>
          <w:szCs w:val="22"/>
        </w:rPr>
      </w:pPr>
      <w:r>
        <w:rPr>
          <w:rFonts w:ascii="Open Sans" w:hAnsi="Open Sans" w:cs="Open Sans"/>
          <w:color w:val="222222"/>
          <w:sz w:val="21"/>
          <w:szCs w:val="21"/>
          <w:bdr w:val="none" w:sz="0" w:space="0" w:color="auto" w:frame="1"/>
        </w:rPr>
        <w:t> </w:t>
      </w:r>
    </w:p>
    <w:p w14:paraId="5A9D1B07" w14:textId="77777777" w:rsidR="004F3856" w:rsidRDefault="004F3856" w:rsidP="004F3856">
      <w:pPr>
        <w:pStyle w:val="xmsonormal"/>
        <w:shd w:val="clear" w:color="auto" w:fill="FFFFFF"/>
        <w:spacing w:before="0" w:beforeAutospacing="0" w:after="0" w:afterAutospacing="0"/>
        <w:rPr>
          <w:rFonts w:ascii="Calibri" w:hAnsi="Calibri" w:cs="Calibri"/>
          <w:color w:val="000000"/>
          <w:sz w:val="22"/>
          <w:szCs w:val="22"/>
        </w:rPr>
      </w:pPr>
      <w:r>
        <w:rPr>
          <w:rFonts w:ascii="Open Sans" w:hAnsi="Open Sans" w:cs="Open Sans"/>
          <w:b/>
          <w:bCs/>
          <w:color w:val="222222"/>
          <w:sz w:val="21"/>
          <w:szCs w:val="21"/>
          <w:bdr w:val="none" w:sz="0" w:space="0" w:color="auto" w:frame="1"/>
        </w:rPr>
        <w:t>Requirements</w:t>
      </w:r>
    </w:p>
    <w:p w14:paraId="5822B48E" w14:textId="77777777" w:rsidR="004F3856" w:rsidRDefault="004F3856" w:rsidP="004F3856">
      <w:pPr>
        <w:pStyle w:val="xmsonormal"/>
        <w:shd w:val="clear" w:color="auto" w:fill="FFFFFF"/>
        <w:spacing w:before="0" w:beforeAutospacing="0" w:after="0" w:afterAutospacing="0"/>
        <w:rPr>
          <w:rFonts w:ascii="Calibri" w:hAnsi="Calibri" w:cs="Calibri"/>
          <w:color w:val="000000"/>
          <w:sz w:val="22"/>
          <w:szCs w:val="22"/>
        </w:rPr>
      </w:pPr>
      <w:r>
        <w:rPr>
          <w:rFonts w:ascii="Open Sans" w:hAnsi="Open Sans" w:cs="Open Sans"/>
          <w:color w:val="222222"/>
          <w:sz w:val="21"/>
          <w:szCs w:val="21"/>
          <w:bdr w:val="none" w:sz="0" w:space="0" w:color="auto" w:frame="1"/>
        </w:rPr>
        <w:lastRenderedPageBreak/>
        <w:t> </w:t>
      </w:r>
      <w:r>
        <w:rPr>
          <w:rFonts w:ascii="Open Sans" w:hAnsi="Open Sans" w:cs="Open Sans"/>
          <w:b/>
          <w:bCs/>
          <w:color w:val="222222"/>
          <w:sz w:val="21"/>
          <w:szCs w:val="21"/>
          <w:bdr w:val="none" w:sz="0" w:space="0" w:color="auto" w:frame="1"/>
        </w:rPr>
        <w:t>Education &amp; Experience: </w:t>
      </w:r>
    </w:p>
    <w:p w14:paraId="4675A3B2" w14:textId="77777777" w:rsidR="004F3856" w:rsidRDefault="004F3856" w:rsidP="004F3856">
      <w:pPr>
        <w:pStyle w:val="xmsonormal"/>
        <w:numPr>
          <w:ilvl w:val="0"/>
          <w:numId w:val="4"/>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3-5 years of payroll experience.</w:t>
      </w:r>
    </w:p>
    <w:p w14:paraId="2A15C406" w14:textId="77777777" w:rsidR="004F3856" w:rsidRDefault="004F3856" w:rsidP="004F3856">
      <w:pPr>
        <w:pStyle w:val="xmsonormal"/>
        <w:shd w:val="clear" w:color="auto" w:fill="FFFFFF"/>
        <w:spacing w:before="0" w:beforeAutospacing="0" w:after="0" w:afterAutospacing="0"/>
        <w:rPr>
          <w:rFonts w:ascii="Calibri" w:hAnsi="Calibri" w:cs="Calibri"/>
          <w:color w:val="000000"/>
          <w:sz w:val="22"/>
          <w:szCs w:val="22"/>
        </w:rPr>
      </w:pPr>
      <w:r>
        <w:rPr>
          <w:rFonts w:ascii="Open Sans" w:hAnsi="Open Sans" w:cs="Open Sans"/>
          <w:b/>
          <w:bCs/>
          <w:color w:val="222222"/>
          <w:sz w:val="21"/>
          <w:szCs w:val="21"/>
          <w:bdr w:val="none" w:sz="0" w:space="0" w:color="auto" w:frame="1"/>
        </w:rPr>
        <w:t>Skills &amp; Qualifications:</w:t>
      </w:r>
    </w:p>
    <w:p w14:paraId="200DE449" w14:textId="77777777" w:rsidR="004F3856" w:rsidRDefault="004F3856" w:rsidP="004F3856">
      <w:pPr>
        <w:pStyle w:val="xmsonormal"/>
        <w:numPr>
          <w:ilvl w:val="0"/>
          <w:numId w:val="5"/>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Excellent verbal and written communication skills. </w:t>
      </w:r>
    </w:p>
    <w:p w14:paraId="4FFB90A5" w14:textId="77777777" w:rsidR="004F3856" w:rsidRDefault="004F3856" w:rsidP="004F3856">
      <w:pPr>
        <w:pStyle w:val="xmsonormal"/>
        <w:numPr>
          <w:ilvl w:val="0"/>
          <w:numId w:val="5"/>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Excellent interpersonal, negotiation, and conflict-resolution skills.</w:t>
      </w:r>
    </w:p>
    <w:p w14:paraId="00E8F8C4" w14:textId="77777777" w:rsidR="004F3856" w:rsidRDefault="004F3856" w:rsidP="004F3856">
      <w:pPr>
        <w:pStyle w:val="xmsonormal"/>
        <w:numPr>
          <w:ilvl w:val="0"/>
          <w:numId w:val="5"/>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Excellent organizational skills and attention to detail.</w:t>
      </w:r>
    </w:p>
    <w:p w14:paraId="049C1D1F" w14:textId="77777777" w:rsidR="004F3856" w:rsidRDefault="004F3856" w:rsidP="004F3856">
      <w:pPr>
        <w:pStyle w:val="xmsonormal"/>
        <w:numPr>
          <w:ilvl w:val="0"/>
          <w:numId w:val="5"/>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Excellent time management skills with a proven ability to meet deadlines.</w:t>
      </w:r>
    </w:p>
    <w:p w14:paraId="7415DE4A" w14:textId="77777777" w:rsidR="004F3856" w:rsidRDefault="004F3856" w:rsidP="004F3856">
      <w:pPr>
        <w:pStyle w:val="xmsonormal"/>
        <w:numPr>
          <w:ilvl w:val="0"/>
          <w:numId w:val="5"/>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Ability to act with integrity, professionalism, and confidentiality.</w:t>
      </w:r>
    </w:p>
    <w:p w14:paraId="05FDB2C8" w14:textId="77777777" w:rsidR="004F3856" w:rsidRDefault="004F3856" w:rsidP="004F3856">
      <w:pPr>
        <w:pStyle w:val="xmsonormal"/>
        <w:numPr>
          <w:ilvl w:val="0"/>
          <w:numId w:val="5"/>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Thorough knowledge of employment-related laws and regulations.</w:t>
      </w:r>
    </w:p>
    <w:p w14:paraId="70C05A7A" w14:textId="77777777" w:rsidR="004F3856" w:rsidRDefault="004F3856" w:rsidP="004F3856">
      <w:pPr>
        <w:pStyle w:val="xmsonormal"/>
        <w:numPr>
          <w:ilvl w:val="0"/>
          <w:numId w:val="5"/>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Payroll software experience is required.</w:t>
      </w:r>
    </w:p>
    <w:p w14:paraId="1E5BE086" w14:textId="77777777" w:rsidR="004F3856" w:rsidRDefault="004F3856" w:rsidP="004F3856">
      <w:pPr>
        <w:pStyle w:val="xmsonormal"/>
        <w:shd w:val="clear" w:color="auto" w:fill="FFFFFF"/>
        <w:spacing w:before="0" w:beforeAutospacing="0" w:after="0" w:afterAutospacing="0"/>
        <w:rPr>
          <w:rFonts w:ascii="Calibri" w:hAnsi="Calibri" w:cs="Calibri"/>
          <w:color w:val="000000"/>
          <w:sz w:val="22"/>
          <w:szCs w:val="22"/>
        </w:rPr>
      </w:pPr>
      <w:r>
        <w:rPr>
          <w:rFonts w:ascii="Open Sans" w:hAnsi="Open Sans" w:cs="Open Sans"/>
          <w:b/>
          <w:bCs/>
          <w:color w:val="222222"/>
          <w:sz w:val="21"/>
          <w:szCs w:val="21"/>
          <w:bdr w:val="none" w:sz="0" w:space="0" w:color="auto" w:frame="1"/>
        </w:rPr>
        <w:t>Physical Requirements:</w:t>
      </w:r>
    </w:p>
    <w:p w14:paraId="45C1453A" w14:textId="77777777" w:rsidR="004F3856" w:rsidRDefault="004F3856" w:rsidP="004F3856">
      <w:pPr>
        <w:pStyle w:val="xmsonormal"/>
        <w:numPr>
          <w:ilvl w:val="0"/>
          <w:numId w:val="6"/>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Prolonged periods of sitting at a desk and working on a computer.</w:t>
      </w:r>
    </w:p>
    <w:p w14:paraId="2289A607" w14:textId="77777777" w:rsidR="004F3856" w:rsidRDefault="004F3856" w:rsidP="004F3856">
      <w:pPr>
        <w:pStyle w:val="xmsonormal"/>
        <w:numPr>
          <w:ilvl w:val="0"/>
          <w:numId w:val="6"/>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Must be able to lift 15 pounds at times.  </w:t>
      </w:r>
    </w:p>
    <w:p w14:paraId="15B319DC" w14:textId="77777777" w:rsidR="004F3856" w:rsidRDefault="004F3856" w:rsidP="004F3856">
      <w:pPr>
        <w:pStyle w:val="xmsonormal"/>
        <w:numPr>
          <w:ilvl w:val="0"/>
          <w:numId w:val="6"/>
        </w:numPr>
        <w:shd w:val="clear" w:color="auto" w:fill="FFFFFF"/>
        <w:spacing w:before="0" w:beforeAutospacing="0" w:after="0" w:afterAutospacing="0"/>
        <w:rPr>
          <w:rFonts w:ascii="Calibri" w:hAnsi="Calibri" w:cs="Calibri"/>
          <w:color w:val="222222"/>
          <w:sz w:val="22"/>
          <w:szCs w:val="22"/>
        </w:rPr>
      </w:pPr>
      <w:r>
        <w:rPr>
          <w:rFonts w:ascii="Open Sans" w:hAnsi="Open Sans" w:cs="Open Sans"/>
          <w:color w:val="222222"/>
          <w:sz w:val="21"/>
          <w:szCs w:val="21"/>
          <w:bdr w:val="none" w:sz="0" w:space="0" w:color="auto" w:frame="1"/>
        </w:rPr>
        <w:t>Must access and navigate each department at the organization’s facilities.</w:t>
      </w:r>
    </w:p>
    <w:p w14:paraId="0CB884B7" w14:textId="77777777" w:rsidR="003F04A0" w:rsidRDefault="003F04A0" w:rsidP="004F3856">
      <w:pPr>
        <w:pStyle w:val="xmsonormal"/>
        <w:shd w:val="clear" w:color="auto" w:fill="FFFFFF"/>
        <w:spacing w:before="0" w:beforeAutospacing="0" w:after="0" w:afterAutospacing="0"/>
        <w:rPr>
          <w:rFonts w:ascii="Open Sans" w:hAnsi="Open Sans" w:cs="Open Sans"/>
          <w:b/>
          <w:bCs/>
          <w:color w:val="222222"/>
          <w:sz w:val="21"/>
          <w:szCs w:val="21"/>
          <w:bdr w:val="none" w:sz="0" w:space="0" w:color="auto" w:frame="1"/>
        </w:rPr>
      </w:pPr>
    </w:p>
    <w:p w14:paraId="12F3D30F" w14:textId="2C4FCEAD" w:rsidR="004F3856" w:rsidRDefault="004F3856" w:rsidP="004F3856">
      <w:pPr>
        <w:pStyle w:val="xmsonormal"/>
        <w:shd w:val="clear" w:color="auto" w:fill="FFFFFF"/>
        <w:spacing w:before="0" w:beforeAutospacing="0" w:after="0" w:afterAutospacing="0"/>
        <w:rPr>
          <w:rFonts w:ascii="Calibri" w:hAnsi="Calibri" w:cs="Calibri"/>
          <w:color w:val="000000"/>
          <w:sz w:val="22"/>
          <w:szCs w:val="22"/>
        </w:rPr>
      </w:pPr>
      <w:r>
        <w:rPr>
          <w:rFonts w:ascii="Open Sans" w:hAnsi="Open Sans" w:cs="Open Sans"/>
          <w:b/>
          <w:bCs/>
          <w:color w:val="222222"/>
          <w:sz w:val="21"/>
          <w:szCs w:val="21"/>
          <w:bdr w:val="none" w:sz="0" w:space="0" w:color="auto" w:frame="1"/>
        </w:rPr>
        <w:t>Salary Description</w:t>
      </w:r>
    </w:p>
    <w:p w14:paraId="2EF49A87" w14:textId="77777777" w:rsidR="004F3856" w:rsidRDefault="004F3856" w:rsidP="004F3856">
      <w:pPr>
        <w:pStyle w:val="xmsonormal"/>
        <w:shd w:val="clear" w:color="auto" w:fill="FFFFFF"/>
        <w:spacing w:before="0" w:beforeAutospacing="0" w:after="0" w:afterAutospacing="0"/>
        <w:rPr>
          <w:rFonts w:ascii="Open Sans" w:hAnsi="Open Sans" w:cs="Open Sans"/>
          <w:color w:val="222222"/>
          <w:sz w:val="21"/>
          <w:szCs w:val="21"/>
          <w:bdr w:val="none" w:sz="0" w:space="0" w:color="auto" w:frame="1"/>
        </w:rPr>
      </w:pPr>
      <w:r>
        <w:rPr>
          <w:rFonts w:ascii="Open Sans" w:hAnsi="Open Sans" w:cs="Open Sans"/>
          <w:color w:val="222222"/>
          <w:sz w:val="21"/>
          <w:szCs w:val="21"/>
          <w:bdr w:val="none" w:sz="0" w:space="0" w:color="auto" w:frame="1"/>
        </w:rPr>
        <w:t>$60,000 - $70,000</w:t>
      </w:r>
    </w:p>
    <w:p w14:paraId="4E77C32E" w14:textId="77777777" w:rsidR="003F04A0" w:rsidRDefault="003F04A0" w:rsidP="004F3856">
      <w:pPr>
        <w:pStyle w:val="xmsonormal"/>
        <w:shd w:val="clear" w:color="auto" w:fill="FFFFFF"/>
        <w:spacing w:before="0" w:beforeAutospacing="0" w:after="0" w:afterAutospacing="0"/>
        <w:rPr>
          <w:rFonts w:ascii="Open Sans" w:hAnsi="Open Sans" w:cs="Open Sans"/>
          <w:color w:val="222222"/>
          <w:sz w:val="21"/>
          <w:szCs w:val="21"/>
          <w:bdr w:val="none" w:sz="0" w:space="0" w:color="auto" w:frame="1"/>
        </w:rPr>
      </w:pPr>
    </w:p>
    <w:p w14:paraId="62AC5D76" w14:textId="0D423077" w:rsidR="003F04A0" w:rsidRDefault="003F04A0" w:rsidP="004F3856">
      <w:pPr>
        <w:pStyle w:val="xmsonormal"/>
        <w:shd w:val="clear" w:color="auto" w:fill="FFFFFF"/>
        <w:spacing w:before="0" w:beforeAutospacing="0" w:after="0" w:afterAutospacing="0"/>
        <w:rPr>
          <w:rFonts w:ascii="Calibri" w:hAnsi="Calibri" w:cs="Calibri"/>
          <w:color w:val="000000"/>
          <w:sz w:val="22"/>
          <w:szCs w:val="22"/>
        </w:rPr>
      </w:pPr>
      <w:r>
        <w:rPr>
          <w:rFonts w:ascii="Open Sans" w:hAnsi="Open Sans" w:cs="Open Sans"/>
          <w:color w:val="222222"/>
          <w:sz w:val="21"/>
          <w:szCs w:val="21"/>
          <w:bdr w:val="none" w:sz="0" w:space="0" w:color="auto" w:frame="1"/>
        </w:rPr>
        <w:t xml:space="preserve">Applicants can contact </w:t>
      </w:r>
      <w:hyperlink r:id="rId7" w:tgtFrame="_blank" w:history="1">
        <w:r w:rsidRPr="003F04A0">
          <w:rPr>
            <w:rFonts w:ascii="Open Sans" w:hAnsi="Open Sans" w:cs="Open Sans"/>
            <w:color w:val="4472C4" w:themeColor="accent1"/>
            <w:sz w:val="21"/>
            <w:szCs w:val="21"/>
            <w:u w:val="single"/>
          </w:rPr>
          <w:t>hr@olivermechanicalinc.com</w:t>
        </w:r>
      </w:hyperlink>
      <w:r w:rsidRPr="003F04A0">
        <w:rPr>
          <w:rFonts w:ascii="Open Sans" w:hAnsi="Open Sans" w:cs="Open Sans"/>
          <w:color w:val="222222"/>
          <w:sz w:val="21"/>
          <w:szCs w:val="21"/>
          <w:bdr w:val="none" w:sz="0" w:space="0" w:color="auto" w:frame="1"/>
        </w:rPr>
        <w:t xml:space="preserve">, and the </w:t>
      </w:r>
      <w:r w:rsidRPr="003F04A0">
        <w:rPr>
          <w:rFonts w:ascii="Open Sans" w:hAnsi="Open Sans" w:cs="Open Sans"/>
          <w:color w:val="222222"/>
          <w:sz w:val="21"/>
          <w:szCs w:val="21"/>
          <w:bdr w:val="none" w:sz="0" w:space="0" w:color="auto" w:frame="1"/>
        </w:rPr>
        <w:t>full posting and application link can be found </w:t>
      </w:r>
      <w:hyperlink r:id="rId8" w:tgtFrame="_blank" w:history="1">
        <w:r w:rsidRPr="003F04A0">
          <w:rPr>
            <w:rFonts w:ascii="Open Sans" w:hAnsi="Open Sans" w:cs="Open Sans"/>
            <w:color w:val="4472C4" w:themeColor="accent1"/>
            <w:sz w:val="21"/>
            <w:szCs w:val="21"/>
            <w:u w:val="single"/>
          </w:rPr>
          <w:t>Here</w:t>
        </w:r>
      </w:hyperlink>
    </w:p>
    <w:p w14:paraId="31CE34A3" w14:textId="77777777" w:rsidR="00DC7560" w:rsidRDefault="00DC7560"/>
    <w:sectPr w:rsidR="00DC756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5D4D" w14:textId="77777777" w:rsidR="004F3856" w:rsidRDefault="004F3856" w:rsidP="004F3856">
      <w:pPr>
        <w:spacing w:after="0" w:line="240" w:lineRule="auto"/>
      </w:pPr>
      <w:r>
        <w:separator/>
      </w:r>
    </w:p>
  </w:endnote>
  <w:endnote w:type="continuationSeparator" w:id="0">
    <w:p w14:paraId="3BC7D37F" w14:textId="77777777" w:rsidR="004F3856" w:rsidRDefault="004F3856" w:rsidP="004F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12A0" w14:textId="77777777" w:rsidR="004F3856" w:rsidRDefault="004F3856" w:rsidP="004F3856">
      <w:pPr>
        <w:spacing w:after="0" w:line="240" w:lineRule="auto"/>
      </w:pPr>
      <w:r>
        <w:separator/>
      </w:r>
    </w:p>
  </w:footnote>
  <w:footnote w:type="continuationSeparator" w:id="0">
    <w:p w14:paraId="7A4EC93F" w14:textId="77777777" w:rsidR="004F3856" w:rsidRDefault="004F3856" w:rsidP="004F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CEA4" w14:textId="06BEC004" w:rsidR="004F3856" w:rsidRDefault="004F3856">
    <w:pPr>
      <w:pStyle w:val="Header"/>
    </w:pPr>
    <w:r>
      <w:rPr>
        <w:noProof/>
      </w:rPr>
      <w:drawing>
        <wp:inline distT="0" distB="0" distL="0" distR="0" wp14:anchorId="3C8D4EB8" wp14:editId="2D50905B">
          <wp:extent cx="2781300" cy="1095375"/>
          <wp:effectExtent l="0" t="0" r="0" b="9525"/>
          <wp:docPr id="367518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6EA"/>
    <w:multiLevelType w:val="multilevel"/>
    <w:tmpl w:val="C268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D21251"/>
    <w:multiLevelType w:val="multilevel"/>
    <w:tmpl w:val="C2AC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C9584E"/>
    <w:multiLevelType w:val="multilevel"/>
    <w:tmpl w:val="DA54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D51139"/>
    <w:multiLevelType w:val="multilevel"/>
    <w:tmpl w:val="E298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D20158"/>
    <w:multiLevelType w:val="multilevel"/>
    <w:tmpl w:val="5D44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E81078"/>
    <w:multiLevelType w:val="multilevel"/>
    <w:tmpl w:val="0F0E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7369611">
    <w:abstractNumId w:val="2"/>
  </w:num>
  <w:num w:numId="2" w16cid:durableId="1844314397">
    <w:abstractNumId w:val="3"/>
  </w:num>
  <w:num w:numId="3" w16cid:durableId="1952853721">
    <w:abstractNumId w:val="4"/>
  </w:num>
  <w:num w:numId="4" w16cid:durableId="2048793388">
    <w:abstractNumId w:val="1"/>
  </w:num>
  <w:num w:numId="5" w16cid:durableId="456072546">
    <w:abstractNumId w:val="0"/>
  </w:num>
  <w:num w:numId="6" w16cid:durableId="1946382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56"/>
    <w:rsid w:val="003F04A0"/>
    <w:rsid w:val="004F3856"/>
    <w:rsid w:val="00DC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B333"/>
  <w15:chartTrackingRefBased/>
  <w15:docId w15:val="{C4DF91EE-F34B-4581-86CF-EAE3990C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F385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F3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856"/>
  </w:style>
  <w:style w:type="paragraph" w:styleId="Footer">
    <w:name w:val="footer"/>
    <w:basedOn w:val="Normal"/>
    <w:link w:val="FooterChar"/>
    <w:uiPriority w:val="99"/>
    <w:unhideWhenUsed/>
    <w:rsid w:val="004F3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856"/>
  </w:style>
  <w:style w:type="character" w:styleId="Hyperlink">
    <w:name w:val="Hyperlink"/>
    <w:basedOn w:val="DefaultParagraphFont"/>
    <w:uiPriority w:val="99"/>
    <w:semiHidden/>
    <w:unhideWhenUsed/>
    <w:rsid w:val="003F0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3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uiting.paylocity.com/recruiting/jobs/Apply/1708550/Oliver-Mechanical-Inc/Payroll-Specialist" TargetMode="External"/><Relationship Id="rId3" Type="http://schemas.openxmlformats.org/officeDocument/2006/relationships/settings" Target="settings.xml"/><Relationship Id="rId7" Type="http://schemas.openxmlformats.org/officeDocument/2006/relationships/hyperlink" Target="mailto:hr@olivermechanical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Orans-Spizzirro</dc:creator>
  <cp:keywords/>
  <dc:description/>
  <cp:lastModifiedBy>Sarah Orans-Spizzirro</cp:lastModifiedBy>
  <cp:revision>2</cp:revision>
  <dcterms:created xsi:type="dcterms:W3CDTF">2023-05-19T12:20:00Z</dcterms:created>
  <dcterms:modified xsi:type="dcterms:W3CDTF">2023-05-19T12:23:00Z</dcterms:modified>
</cp:coreProperties>
</file>